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804F7" w14:textId="77777777" w:rsidR="00CA27D7" w:rsidRDefault="00CA27D7" w:rsidP="00CA27D7">
      <w:pPr>
        <w:pStyle w:val="Standard"/>
        <w:jc w:val="right"/>
      </w:pPr>
      <w:r>
        <w:t>Ferme coop la Rosée</w:t>
      </w:r>
    </w:p>
    <w:p w14:paraId="27A36727" w14:textId="77777777" w:rsidR="00CA27D7" w:rsidRDefault="00CA27D7" w:rsidP="00CA27D7">
      <w:pPr>
        <w:pStyle w:val="Standard"/>
        <w:jc w:val="right"/>
      </w:pPr>
      <w:r>
        <w:t>115 rang Ste-Augustine</w:t>
      </w:r>
    </w:p>
    <w:p w14:paraId="42B8FA77" w14:textId="77777777" w:rsidR="00CA27D7" w:rsidRDefault="00CA27D7" w:rsidP="00CA27D7">
      <w:pPr>
        <w:pStyle w:val="Standard"/>
        <w:jc w:val="right"/>
      </w:pPr>
      <w:r>
        <w:t xml:space="preserve">Notre-Dame-de-la-Paix, Québec  </w:t>
      </w:r>
    </w:p>
    <w:p w14:paraId="4D6D8304" w14:textId="77777777" w:rsidR="00CA27D7" w:rsidRDefault="00CA27D7" w:rsidP="00CA27D7">
      <w:pPr>
        <w:pStyle w:val="Standard"/>
        <w:jc w:val="right"/>
      </w:pPr>
      <w:r>
        <w:t>J0V1P0</w:t>
      </w:r>
    </w:p>
    <w:p w14:paraId="7D481DD8" w14:textId="77777777" w:rsidR="00CA27D7" w:rsidRDefault="00CA27D7" w:rsidP="00CA27D7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Offre d'emploi (possibilité de stage)</w:t>
      </w:r>
    </w:p>
    <w:p w14:paraId="52ADEF2A" w14:textId="77777777" w:rsidR="00CA27D7" w:rsidRDefault="00CA27D7" w:rsidP="00CA27D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Maraîcher.ère polyvalent.e</w:t>
      </w:r>
    </w:p>
    <w:p w14:paraId="75BCF64C" w14:textId="77777777" w:rsidR="00CA27D7" w:rsidRDefault="00CA27D7" w:rsidP="00CA27D7">
      <w:pPr>
        <w:pStyle w:val="Standard"/>
        <w:jc w:val="center"/>
        <w:rPr>
          <w:sz w:val="28"/>
          <w:szCs w:val="28"/>
        </w:rPr>
      </w:pPr>
    </w:p>
    <w:p w14:paraId="6D41ABDB" w14:textId="0289A03C" w:rsidR="00CA27D7" w:rsidRDefault="00CA27D7" w:rsidP="00CA27D7">
      <w:pPr>
        <w:pStyle w:val="Standard"/>
      </w:pPr>
      <w:r>
        <w:t>Passionné.es d’agriculture? Plus capable de Netflix, d’éviter tes voisin.es et de te gratter le nez avec ton épaule? Pas envie d’un été plate? Alors faites partie de notre équipe!</w:t>
      </w:r>
    </w:p>
    <w:p w14:paraId="0B6AE048" w14:textId="77777777" w:rsidR="00CA27D7" w:rsidRDefault="00CA27D7" w:rsidP="00CA27D7">
      <w:pPr>
        <w:pStyle w:val="Standard"/>
      </w:pPr>
    </w:p>
    <w:p w14:paraId="1E2AD70A" w14:textId="77777777" w:rsidR="00CA27D7" w:rsidRDefault="00CA27D7" w:rsidP="00CA27D7">
      <w:pPr>
        <w:pStyle w:val="Standard"/>
      </w:pPr>
      <w:r>
        <w:t xml:space="preserve">La ferme coop La Rosée comporte un peu plus de 2,5 hectares en cultures de plus de 40 variétés de légumes différents et de petits fruits. Nous avons 2 serres en production et cultivons beaucoup de légumes de conservation, ce qui implique de grosses récoltes automnales. Nous adoptons un système cultural plutôt extensif assez mécanisé : belle diversité d’engrais verts, haies brise-vent, grande rotation. Les formes de mises en marché priorisées sont la vente en circuit court. </w:t>
      </w:r>
    </w:p>
    <w:p w14:paraId="6C886CE7" w14:textId="77777777" w:rsidR="00CA27D7" w:rsidRDefault="00CA27D7" w:rsidP="00CA27D7">
      <w:pPr>
        <w:pStyle w:val="Standard"/>
        <w:rPr>
          <w:sz w:val="28"/>
          <w:szCs w:val="28"/>
        </w:rPr>
      </w:pPr>
    </w:p>
    <w:p w14:paraId="48C6C4B1" w14:textId="77777777" w:rsidR="00CA27D7" w:rsidRDefault="00CA27D7" w:rsidP="00CA27D7">
      <w:pPr>
        <w:pStyle w:val="Standard"/>
      </w:pPr>
      <w:r>
        <w:rPr>
          <w:shd w:val="clear" w:color="auto" w:fill="FFFF00"/>
        </w:rPr>
        <w:t>Les responsabilités associées au poste sont</w:t>
      </w:r>
    </w:p>
    <w:p w14:paraId="0C748E00" w14:textId="77777777" w:rsidR="00CA27D7" w:rsidRDefault="00CA27D7" w:rsidP="00CA27D7">
      <w:pPr>
        <w:pStyle w:val="Standard"/>
        <w:numPr>
          <w:ilvl w:val="0"/>
          <w:numId w:val="1"/>
        </w:numPr>
      </w:pPr>
      <w:r>
        <w:t>Implantation des cultures en champs et en serres</w:t>
      </w:r>
    </w:p>
    <w:p w14:paraId="6E78455A" w14:textId="77777777" w:rsidR="00CA27D7" w:rsidRDefault="00CA27D7" w:rsidP="00CA27D7">
      <w:pPr>
        <w:pStyle w:val="Standard"/>
        <w:numPr>
          <w:ilvl w:val="0"/>
          <w:numId w:val="1"/>
        </w:numPr>
      </w:pPr>
      <w:r>
        <w:t>Entretien des cultures en champs et en serres</w:t>
      </w:r>
    </w:p>
    <w:p w14:paraId="1709861C" w14:textId="77777777" w:rsidR="00CA27D7" w:rsidRDefault="00CA27D7" w:rsidP="00CA27D7">
      <w:pPr>
        <w:pStyle w:val="Standard"/>
        <w:numPr>
          <w:ilvl w:val="0"/>
          <w:numId w:val="1"/>
        </w:numPr>
      </w:pPr>
      <w:r>
        <w:t>Récolte, conditionnement et empaquetage des fruits et légumes</w:t>
      </w:r>
    </w:p>
    <w:p w14:paraId="636A8FC0" w14:textId="77777777" w:rsidR="00CA27D7" w:rsidRDefault="00CA27D7" w:rsidP="00CA27D7">
      <w:pPr>
        <w:pStyle w:val="Standard"/>
        <w:numPr>
          <w:ilvl w:val="0"/>
          <w:numId w:val="1"/>
        </w:numPr>
      </w:pPr>
      <w:r>
        <w:t>Emballage et préparation des commandes</w:t>
      </w:r>
    </w:p>
    <w:p w14:paraId="0A199FB5" w14:textId="77777777" w:rsidR="00CA27D7" w:rsidRDefault="00CA27D7" w:rsidP="00CA27D7">
      <w:pPr>
        <w:pStyle w:val="Standard"/>
        <w:numPr>
          <w:ilvl w:val="0"/>
          <w:numId w:val="1"/>
        </w:numPr>
      </w:pPr>
      <w:r>
        <w:t>Vente et service en marché public</w:t>
      </w:r>
    </w:p>
    <w:p w14:paraId="141085E6" w14:textId="387F5260" w:rsidR="00CA27D7" w:rsidRDefault="00CA27D7" w:rsidP="00CA27D7">
      <w:pPr>
        <w:pStyle w:val="Standard"/>
        <w:numPr>
          <w:ilvl w:val="0"/>
          <w:numId w:val="1"/>
        </w:numPr>
      </w:pPr>
      <w:r>
        <w:t>Et tout</w:t>
      </w:r>
      <w:r w:rsidR="006424DB">
        <w:t>es</w:t>
      </w:r>
      <w:r>
        <w:t xml:space="preserve"> autres tâches connexes</w:t>
      </w:r>
    </w:p>
    <w:p w14:paraId="58ED834C" w14:textId="77777777" w:rsidR="00CA27D7" w:rsidRDefault="00CA27D7" w:rsidP="00CA27D7">
      <w:pPr>
        <w:pStyle w:val="Standard"/>
      </w:pPr>
    </w:p>
    <w:p w14:paraId="2AD2E409" w14:textId="77777777" w:rsidR="00CA27D7" w:rsidRDefault="00CA27D7" w:rsidP="00CA27D7">
      <w:pPr>
        <w:pStyle w:val="Standard"/>
      </w:pPr>
      <w:r>
        <w:rPr>
          <w:shd w:val="clear" w:color="auto" w:fill="FFFF00"/>
        </w:rPr>
        <w:t>Les candidat.es doivent répondre aux conditions suivantes</w:t>
      </w:r>
    </w:p>
    <w:p w14:paraId="7782F68C" w14:textId="77777777" w:rsidR="00CA27D7" w:rsidRDefault="00CA27D7" w:rsidP="00CA27D7">
      <w:pPr>
        <w:pStyle w:val="Standard"/>
        <w:numPr>
          <w:ilvl w:val="0"/>
          <w:numId w:val="2"/>
        </w:numPr>
      </w:pPr>
      <w:r>
        <w:t>Intérêts pour l'agriculture biologique de proximité</w:t>
      </w:r>
    </w:p>
    <w:p w14:paraId="76394B6C" w14:textId="77777777" w:rsidR="00CA27D7" w:rsidRDefault="00CA27D7" w:rsidP="00CA27D7">
      <w:pPr>
        <w:pStyle w:val="Standard"/>
        <w:numPr>
          <w:ilvl w:val="0"/>
          <w:numId w:val="3"/>
        </w:numPr>
      </w:pPr>
      <w:r>
        <w:t>Bonne forme physique : capacité à soulever de lourde charge (50lbs) de manière répétée, à travailler sous pression et peu importe la température, à effectuer du travail répétitif</w:t>
      </w:r>
    </w:p>
    <w:p w14:paraId="0F0F641A" w14:textId="77777777" w:rsidR="00CA27D7" w:rsidRDefault="00CA27D7" w:rsidP="00CA27D7">
      <w:pPr>
        <w:pStyle w:val="Standard"/>
        <w:numPr>
          <w:ilvl w:val="0"/>
          <w:numId w:val="3"/>
        </w:numPr>
      </w:pPr>
      <w:r>
        <w:t>Capacité à travailler seul ET en équipe</w:t>
      </w:r>
    </w:p>
    <w:p w14:paraId="5C7FE248" w14:textId="77777777" w:rsidR="00CA27D7" w:rsidRDefault="00CA27D7" w:rsidP="00CA27D7">
      <w:pPr>
        <w:pStyle w:val="Standard"/>
        <w:numPr>
          <w:ilvl w:val="0"/>
          <w:numId w:val="3"/>
        </w:numPr>
      </w:pPr>
      <w:r>
        <w:t>Respect des normes de salubrité, des outils de travail, de l'environnement et des autres</w:t>
      </w:r>
    </w:p>
    <w:p w14:paraId="3118BDC6" w14:textId="77777777" w:rsidR="00CA27D7" w:rsidRDefault="00CA27D7" w:rsidP="00CA27D7">
      <w:pPr>
        <w:pStyle w:val="Standard"/>
        <w:numPr>
          <w:ilvl w:val="0"/>
          <w:numId w:val="3"/>
        </w:numPr>
      </w:pPr>
      <w:r>
        <w:t>Expérience de travail en maraîchage, cultures en champs ou en serres, un atout</w:t>
      </w:r>
    </w:p>
    <w:p w14:paraId="1D3511B3" w14:textId="77777777" w:rsidR="00CA27D7" w:rsidRDefault="00CA27D7" w:rsidP="00CA27D7">
      <w:pPr>
        <w:pStyle w:val="Standard"/>
        <w:numPr>
          <w:ilvl w:val="0"/>
          <w:numId w:val="3"/>
        </w:numPr>
      </w:pPr>
      <w:r>
        <w:t>Formation en agriculture, un atout</w:t>
      </w:r>
    </w:p>
    <w:p w14:paraId="17F4BF6B" w14:textId="77777777" w:rsidR="00CA27D7" w:rsidRDefault="00CA27D7" w:rsidP="00CA27D7">
      <w:pPr>
        <w:pStyle w:val="Standard"/>
        <w:numPr>
          <w:ilvl w:val="0"/>
          <w:numId w:val="3"/>
        </w:numPr>
      </w:pPr>
      <w:r>
        <w:t>Posséder un véhicule et/ou un permis de conduire classe 5 pour se rendre au travail</w:t>
      </w:r>
    </w:p>
    <w:p w14:paraId="236038F9" w14:textId="77777777" w:rsidR="00CA27D7" w:rsidRDefault="00CA27D7" w:rsidP="00CA27D7">
      <w:pPr>
        <w:pStyle w:val="Standard"/>
        <w:numPr>
          <w:ilvl w:val="0"/>
          <w:numId w:val="3"/>
        </w:numPr>
      </w:pPr>
      <w:r>
        <w:t>Signer le contrat de travail présenté lors de la rencontre d'embauche</w:t>
      </w:r>
    </w:p>
    <w:p w14:paraId="3D767EC6" w14:textId="77777777" w:rsidR="00CA27D7" w:rsidRDefault="00CA27D7" w:rsidP="00CA27D7">
      <w:pPr>
        <w:pStyle w:val="Standard"/>
      </w:pPr>
    </w:p>
    <w:p w14:paraId="05EA555D" w14:textId="77777777" w:rsidR="00CA27D7" w:rsidRDefault="00CA27D7" w:rsidP="00CA27D7">
      <w:pPr>
        <w:pStyle w:val="Standard"/>
      </w:pPr>
      <w:r>
        <w:rPr>
          <w:shd w:val="clear" w:color="auto" w:fill="FFFF00"/>
        </w:rPr>
        <w:t>Salaire et avantages</w:t>
      </w:r>
    </w:p>
    <w:p w14:paraId="09D985B0" w14:textId="77777777" w:rsidR="00CA27D7" w:rsidRDefault="00CA27D7" w:rsidP="00CA27D7">
      <w:pPr>
        <w:pStyle w:val="Standard"/>
        <w:numPr>
          <w:ilvl w:val="0"/>
          <w:numId w:val="4"/>
        </w:numPr>
      </w:pPr>
      <w:r>
        <w:t>Salaire minimum en vigueur, plus ajustement selon expérience et formation</w:t>
      </w:r>
    </w:p>
    <w:p w14:paraId="78EA6D8D" w14:textId="77777777" w:rsidR="00CA27D7" w:rsidRDefault="00CA27D7" w:rsidP="00CA27D7">
      <w:pPr>
        <w:pStyle w:val="Standard"/>
        <w:numPr>
          <w:ilvl w:val="0"/>
          <w:numId w:val="4"/>
        </w:numPr>
      </w:pPr>
      <w:r>
        <w:t>Légumes déclassés, retours de marché et surplus à volonté (consommation familiale)</w:t>
      </w:r>
    </w:p>
    <w:p w14:paraId="5479B867" w14:textId="77777777" w:rsidR="00CA27D7" w:rsidRDefault="00CA27D7" w:rsidP="00CA27D7">
      <w:pPr>
        <w:pStyle w:val="Standard"/>
        <w:numPr>
          <w:ilvl w:val="0"/>
          <w:numId w:val="5"/>
        </w:numPr>
      </w:pPr>
      <w:r>
        <w:t>Possibilité d'être logé sur place (30$/semaine selon l'espace désiré, logement rustique)</w:t>
      </w:r>
    </w:p>
    <w:p w14:paraId="5CA41CC3" w14:textId="77777777" w:rsidR="00CA27D7" w:rsidRDefault="00CA27D7" w:rsidP="00CA27D7">
      <w:pPr>
        <w:pStyle w:val="Standard"/>
        <w:ind w:left="720"/>
      </w:pPr>
    </w:p>
    <w:p w14:paraId="1EF03A69" w14:textId="77777777" w:rsidR="00CA27D7" w:rsidRDefault="00CA27D7" w:rsidP="00CA27D7">
      <w:pPr>
        <w:pStyle w:val="Standard"/>
      </w:pPr>
      <w:r>
        <w:rPr>
          <w:shd w:val="clear" w:color="auto" w:fill="FFFF00"/>
        </w:rPr>
        <w:t>Horaire</w:t>
      </w:r>
    </w:p>
    <w:p w14:paraId="00FD9242" w14:textId="77777777" w:rsidR="00CA27D7" w:rsidRDefault="00CA27D7" w:rsidP="00CA27D7">
      <w:pPr>
        <w:pStyle w:val="Standard"/>
        <w:numPr>
          <w:ilvl w:val="0"/>
          <w:numId w:val="6"/>
        </w:numPr>
      </w:pPr>
      <w:r>
        <w:t xml:space="preserve">4-5 jours par semaine de début mai à début novembre </w:t>
      </w:r>
    </w:p>
    <w:p w14:paraId="1AE0A5BA" w14:textId="77777777" w:rsidR="00CA27D7" w:rsidRDefault="00CA27D7" w:rsidP="00CA27D7">
      <w:pPr>
        <w:pStyle w:val="Standard"/>
        <w:numPr>
          <w:ilvl w:val="0"/>
          <w:numId w:val="6"/>
        </w:numPr>
      </w:pPr>
      <w:r>
        <w:t>Journée d’un minimum de 8 heures, maximum de 10 heures (selon impératifs météo)</w:t>
      </w:r>
    </w:p>
    <w:p w14:paraId="37428971" w14:textId="77777777" w:rsidR="00CA27D7" w:rsidRDefault="00CA27D7" w:rsidP="00CA27D7">
      <w:pPr>
        <w:pStyle w:val="Standard"/>
      </w:pPr>
    </w:p>
    <w:p w14:paraId="0E9F9439" w14:textId="77777777" w:rsidR="00CA27D7" w:rsidRDefault="00CA27D7" w:rsidP="00CA27D7">
      <w:pPr>
        <w:pStyle w:val="Standard"/>
      </w:pPr>
      <w:r>
        <w:rPr>
          <w:shd w:val="clear" w:color="auto" w:fill="FFFF00"/>
        </w:rPr>
        <w:t>Ça t’intéresse?</w:t>
      </w:r>
    </w:p>
    <w:p w14:paraId="1B061A89" w14:textId="77777777" w:rsidR="00CA27D7" w:rsidRDefault="00CA27D7" w:rsidP="00CA27D7">
      <w:pPr>
        <w:pStyle w:val="Standard"/>
      </w:pPr>
      <w:r>
        <w:t>Envoie ton CV ET une lettre de présentation dès maintenant</w:t>
      </w:r>
    </w:p>
    <w:p w14:paraId="5434CCB7" w14:textId="77777777" w:rsidR="00CA27D7" w:rsidRDefault="00CA27D7" w:rsidP="00CA27D7">
      <w:pPr>
        <w:pStyle w:val="Standard"/>
      </w:pPr>
      <w:r>
        <w:t xml:space="preserve">Par courriel : </w:t>
      </w:r>
      <w:hyperlink r:id="rId5" w:history="1">
        <w:r>
          <w:t>cooplarosee@gmail.com</w:t>
        </w:r>
      </w:hyperlink>
    </w:p>
    <w:p w14:paraId="089E653F" w14:textId="77777777" w:rsidR="00CA27D7" w:rsidRDefault="00CA27D7" w:rsidP="00CA27D7">
      <w:pPr>
        <w:pStyle w:val="Standard"/>
      </w:pPr>
      <w:r>
        <w:t>Par téléphone : (819)918-5358</w:t>
      </w:r>
    </w:p>
    <w:p w14:paraId="671C7453" w14:textId="77777777" w:rsidR="003E3D65" w:rsidRDefault="003E3D65"/>
    <w:sectPr w:rsidR="003E3D65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7B0EAB"/>
    <w:multiLevelType w:val="multilevel"/>
    <w:tmpl w:val="CAB6531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560A0588"/>
    <w:multiLevelType w:val="multilevel"/>
    <w:tmpl w:val="C674C7E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5F4A6C4B"/>
    <w:multiLevelType w:val="multilevel"/>
    <w:tmpl w:val="8450736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5F755ABF"/>
    <w:multiLevelType w:val="multilevel"/>
    <w:tmpl w:val="308E00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55821CA"/>
    <w:multiLevelType w:val="multilevel"/>
    <w:tmpl w:val="DE62E51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76A32B94"/>
    <w:multiLevelType w:val="multilevel"/>
    <w:tmpl w:val="2A509C7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7D7"/>
    <w:rsid w:val="003E3D65"/>
    <w:rsid w:val="006424DB"/>
    <w:rsid w:val="00CA27D7"/>
    <w:rsid w:val="00CE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D1791"/>
  <w15:chartTrackingRefBased/>
  <w15:docId w15:val="{AB967273-7F77-42F7-A377-E7BF803A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CA27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oplarose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369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Ordinateur</dc:creator>
  <cp:keywords/>
  <dc:description/>
  <cp:lastModifiedBy>Ordinateur</cp:lastModifiedBy>
  <cp:revision>3</cp:revision>
  <dcterms:created xsi:type="dcterms:W3CDTF">2021-01-28T15:42:00Z</dcterms:created>
  <dcterms:modified xsi:type="dcterms:W3CDTF">2021-01-28T16:19:00Z</dcterms:modified>
</cp:coreProperties>
</file>